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3A" w:rsidRDefault="00234F3A" w:rsidP="00832FC7">
      <w:pPr>
        <w:shd w:val="clear" w:color="auto" w:fill="FFFFFF"/>
        <w:spacing w:line="240" w:lineRule="auto"/>
        <w:jc w:val="both"/>
        <w:outlineLvl w:val="1"/>
        <w:rPr>
          <w:rFonts w:ascii="Times New Roman" w:hAnsi="Times New Roman"/>
          <w:b/>
          <w:caps/>
          <w:color w:val="363636"/>
          <w:sz w:val="28"/>
          <w:szCs w:val="28"/>
          <w:lang w:eastAsia="ru-RU"/>
        </w:rPr>
      </w:pPr>
      <w:r w:rsidRPr="00832FC7">
        <w:rPr>
          <w:rFonts w:ascii="Times New Roman" w:hAnsi="Times New Roman"/>
          <w:b/>
          <w:caps/>
          <w:color w:val="363636"/>
          <w:sz w:val="28"/>
          <w:szCs w:val="28"/>
          <w:lang w:eastAsia="ru-RU"/>
        </w:rPr>
        <w:t xml:space="preserve">ГРИПП. ПРОФИЛАКТИКА ГРИППА. </w:t>
      </w:r>
    </w:p>
    <w:p w:rsidR="00234F3A" w:rsidRPr="00832FC7" w:rsidRDefault="00234F3A" w:rsidP="00832FC7">
      <w:pPr>
        <w:shd w:val="clear" w:color="auto" w:fill="FFFFFF"/>
        <w:spacing w:line="240" w:lineRule="auto"/>
        <w:jc w:val="both"/>
        <w:outlineLvl w:val="1"/>
        <w:rPr>
          <w:rFonts w:ascii="Times New Roman" w:hAnsi="Times New Roman"/>
          <w:b/>
          <w:caps/>
          <w:color w:val="363636"/>
          <w:sz w:val="28"/>
          <w:szCs w:val="28"/>
          <w:lang w:eastAsia="ru-RU"/>
        </w:rPr>
      </w:pPr>
      <w:r w:rsidRPr="00832FC7">
        <w:rPr>
          <w:rFonts w:ascii="Times New Roman" w:hAnsi="Times New Roman"/>
          <w:b/>
          <w:caps/>
          <w:color w:val="363636"/>
          <w:sz w:val="28"/>
          <w:szCs w:val="28"/>
          <w:lang w:eastAsia="ru-RU"/>
        </w:rPr>
        <w:t>ВАКЦИНАЦИЯ ПРОТИВ ГРИППА.</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Практически каждый человек хотя бы раз в жизни болел гриппом. Грипп - это тяжелое инфекционное заболевание, которое отличается резкой интоксикацией, умеренными катаральными явлениями, с поражением трахеи и крупных бронхов. Возбудителем гриппа является вирус, который размножается в слизистой оболочке дыхательных путей.</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Причины высокой заболеваемости ОРВИ и гриппом:</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Подъем заболеваемости гриппом начинается в холодное время года. С одной стороны, этому способствует высокая устойчивость вируса гриппа к действию низких температур. С другой стороны, переохлаждение снижает защитные свойства организма человека.</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Источником инфекции является больной человек. Путь распространения - воздушно-капельный. Это объясняет столь быстрое распространение вируса в пределах помещения, в организованных коллективах.</w:t>
      </w:r>
    </w:p>
    <w:p w:rsidR="00234F3A" w:rsidRPr="00832FC7" w:rsidRDefault="00234F3A" w:rsidP="00832FC7">
      <w:pPr>
        <w:shd w:val="clear" w:color="auto" w:fill="FFFFFF"/>
        <w:spacing w:after="100" w:afterAutospacing="1" w:line="240" w:lineRule="auto"/>
        <w:jc w:val="both"/>
        <w:outlineLvl w:val="3"/>
        <w:rPr>
          <w:rFonts w:ascii="Times New Roman" w:hAnsi="Times New Roman"/>
          <w:color w:val="363636"/>
          <w:sz w:val="28"/>
          <w:szCs w:val="28"/>
          <w:lang w:eastAsia="ru-RU"/>
        </w:rPr>
      </w:pPr>
      <w:r w:rsidRPr="00832FC7">
        <w:rPr>
          <w:rFonts w:ascii="Times New Roman" w:hAnsi="Times New Roman"/>
          <w:color w:val="363636"/>
          <w:sz w:val="28"/>
          <w:szCs w:val="28"/>
          <w:lang w:eastAsia="ru-RU"/>
        </w:rPr>
        <w:t>ТЕЧЕНИЕ ЗАБОЛЕВАНИЯ</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Молниеносный грипп</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Первичная вирусная пневмония является самой тяжелой формой гриппа. Эта форма наиболее характерна для пандемий и поражает людей независимо от их возраста и состояния здоровья.</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Болезнь начинается с типичных проявлений гриппа, но спустя 3 дня быстро повышается температура, появляются кашель, одышка и цианоз. Развивается отек легких с последующей сердечной недостаточностью и осложнениями со стороны почек и нервной системы. Летальный исход наступает весьма быстро и с высокой частотой. Применение антибиотиков бесполезно. В ходе пандемии 1918-1919 гг. («испанка»), когда погибло 20 млн человек, молниеносная форма чаще всего поражала молодых здоровых взрослых.</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Типичный грипп</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Острое респираторное инфекционное заболевание с внезапным началом после инкубационного периода длительностью 1-2 дня, сопровождающееся повышением температуры тела, слабостью и другими симптомами интоксикации, а также поражением дыхательных путей.</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Период заразности длится 3 дня с момента появления клинических симптомов (описана длительность до 5 дней).</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Наиболее важным симптомом является повышение температуры тела. Температура быстро поднимается до 40-41°С, параллельно развитию других общих симптомов. Фебрильный период длится обычно 3 дня, иногда 4-8 дней, Восстановление проходит быстро, однако в течение нескольких дней может сохраняться слабость и астения, у некоторых больных могут развиться серьезные осложнения.</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Осложнения</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Наиболее частым проявлением суперинфекции при гриппе является вторичная бактериальная пневмония. Именно от нее погибают большинство детей младшего возраста, пожилых людей и больных с хроническими заболеваниями.</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Пневмония развивается спустя 4-14 дней после исчезновения симптомов гриппа. Вирусная инфекция защитную систему легких. Это создает условия для размножения таких микроорганизмов, как Streptococcus pneumoniae, Staphylococcus aureus и другой бактериальной флоры.</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Кроме пневмонии встречаются и другие респираторные осложнения: круп (ларинготрахеобронхит), средний отит и др. (синусит, ринит).</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Грипп также может спровоцировать обострение хронических заболеваний легких (астма, бронхит); декомпенсацию сердечно-сосудистых заболеваний (миокардит, перикардит), почечной недостаточности или эндокринных расстройств (сахарный диабет).</w:t>
      </w:r>
    </w:p>
    <w:p w:rsidR="00234F3A" w:rsidRPr="00832FC7" w:rsidRDefault="00234F3A" w:rsidP="00832FC7">
      <w:pPr>
        <w:shd w:val="clear" w:color="auto" w:fill="FFFFFF"/>
        <w:spacing w:after="100" w:afterAutospacing="1" w:line="240" w:lineRule="auto"/>
        <w:jc w:val="both"/>
        <w:outlineLvl w:val="3"/>
        <w:rPr>
          <w:rFonts w:ascii="Times New Roman" w:hAnsi="Times New Roman"/>
          <w:color w:val="363636"/>
          <w:sz w:val="28"/>
          <w:szCs w:val="28"/>
          <w:lang w:eastAsia="ru-RU"/>
        </w:rPr>
      </w:pPr>
      <w:r w:rsidRPr="00832FC7">
        <w:rPr>
          <w:rFonts w:ascii="Times New Roman" w:hAnsi="Times New Roman"/>
          <w:color w:val="363636"/>
          <w:sz w:val="28"/>
          <w:szCs w:val="28"/>
          <w:lang w:eastAsia="ru-RU"/>
        </w:rPr>
        <w:t>ВАКЦИНАЦИЯ</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Вакцинация против гриппа</w:t>
      </w:r>
      <w:r w:rsidRPr="00832FC7">
        <w:rPr>
          <w:rFonts w:ascii="Times New Roman" w:hAnsi="Times New Roman"/>
          <w:color w:val="363636"/>
          <w:sz w:val="28"/>
          <w:szCs w:val="28"/>
          <w:lang w:eastAsia="ru-RU"/>
        </w:rPr>
        <w:t> рекомендуется для всех лиц от 6 месяцев и старше, входящих в группы риска по возрасту или состоянию здоровья. Вакцинация необходима также сотрудникам здравоохранения и членам семей, контактирующим с пациентами групп риска. Кроме этого, вакцинация показана всем людям, желающим снизить вероятность заболевания гриппом.</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Группы риска по осложнениям вследствие гриппа:</w:t>
      </w:r>
      <w:r w:rsidRPr="00832FC7">
        <w:rPr>
          <w:rFonts w:ascii="Times New Roman" w:hAnsi="Times New Roman"/>
          <w:color w:val="363636"/>
          <w:sz w:val="28"/>
          <w:szCs w:val="28"/>
          <w:lang w:eastAsia="ru-RU"/>
        </w:rPr>
        <w:t> люди преклонного возраста, страдающие хроническими соматическими заболеваниями, часто болеющие ОРЗ, дети дошкольного возраста.</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Группы высокого риска заражения:</w:t>
      </w:r>
      <w:r w:rsidRPr="00832FC7">
        <w:rPr>
          <w:rFonts w:ascii="Times New Roman" w:hAnsi="Times New Roman"/>
          <w:color w:val="363636"/>
          <w:sz w:val="28"/>
          <w:szCs w:val="28"/>
          <w:lang w:eastAsia="ru-RU"/>
        </w:rPr>
        <w:t> медицинский персонал, работники сферы обслуживания, транспорта, учебных заведений, воинские контингенты, школьники и пр.</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Группы  высокого риска  передачи вируса гриппа:</w:t>
      </w:r>
      <w:r w:rsidRPr="00832FC7">
        <w:rPr>
          <w:rFonts w:ascii="Times New Roman" w:hAnsi="Times New Roman"/>
          <w:color w:val="363636"/>
          <w:sz w:val="28"/>
          <w:szCs w:val="28"/>
          <w:lang w:eastAsia="ru-RU"/>
        </w:rPr>
        <w:t> медицинский  и другой персонал лечебных учреждений, включая скорую и неотложную помощь; персонал учреждений длительного ухода, контактирующий с пациентами; лица, ухаживающие за пациентами из групп высокого риска, включая членов семьи.</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Профилактика гриппа – ежегодная вакцинация.</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Нужно ли прививаться ежегодно</w:t>
      </w:r>
      <w:r w:rsidRPr="00832FC7">
        <w:rPr>
          <w:rFonts w:ascii="Times New Roman" w:hAnsi="Times New Roman"/>
          <w:color w:val="363636"/>
          <w:sz w:val="28"/>
          <w:szCs w:val="28"/>
          <w:lang w:eastAsia="ru-RU"/>
        </w:rPr>
        <w:t>?</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Противогриппозный иммунитет, который выработался в прошлом году, не спасет от гриппа в этом. Из-за непрерывной изменчивости вирусов гриппа каждую осень появляется совершенно новый грипп, от которого не помогают и прошлогодние прививки. Поэтому, каждый год надо делать новые прививки. Если прививаться прошлогодними вакцинами, то эффективность вакцинации уменьшается до 20-40%, вместо 70-90%.</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Для ежегодного проведения  вакцинации есть  несколько  причин:</w:t>
      </w:r>
    </w:p>
    <w:p w:rsidR="00234F3A" w:rsidRPr="00832FC7" w:rsidRDefault="00234F3A" w:rsidP="00832FC7">
      <w:pPr>
        <w:numPr>
          <w:ilvl w:val="0"/>
          <w:numId w:val="1"/>
        </w:numPr>
        <w:shd w:val="clear" w:color="auto" w:fill="FFFFFF"/>
        <w:spacing w:before="100" w:beforeAutospacing="1" w:after="100" w:afterAutospacing="1" w:line="240" w:lineRule="auto"/>
        <w:jc w:val="both"/>
        <w:rPr>
          <w:rFonts w:ascii="Times New Roman" w:hAnsi="Times New Roman"/>
          <w:color w:val="363636"/>
          <w:sz w:val="28"/>
          <w:szCs w:val="28"/>
          <w:lang w:eastAsia="ru-RU"/>
        </w:rPr>
      </w:pPr>
      <w:r w:rsidRPr="00832FC7">
        <w:rPr>
          <w:rFonts w:ascii="Times New Roman" w:hAnsi="Times New Roman"/>
          <w:color w:val="363636"/>
          <w:sz w:val="28"/>
          <w:szCs w:val="28"/>
          <w:lang w:eastAsia="ru-RU"/>
        </w:rPr>
        <w:t>Изменчивость вируса (появление новых подтипов или ежегодный антигенный дрейф). В связи с этим штаммовый состав вакцин меняется ежегодно.</w:t>
      </w:r>
    </w:p>
    <w:p w:rsidR="00234F3A" w:rsidRPr="00832FC7" w:rsidRDefault="00234F3A" w:rsidP="00832FC7">
      <w:pPr>
        <w:numPr>
          <w:ilvl w:val="0"/>
          <w:numId w:val="1"/>
        </w:numPr>
        <w:shd w:val="clear" w:color="auto" w:fill="FFFFFF"/>
        <w:spacing w:before="100" w:beforeAutospacing="1" w:after="100" w:afterAutospacing="1" w:line="240" w:lineRule="auto"/>
        <w:jc w:val="both"/>
        <w:rPr>
          <w:rFonts w:ascii="Times New Roman" w:hAnsi="Times New Roman"/>
          <w:color w:val="363636"/>
          <w:sz w:val="28"/>
          <w:szCs w:val="28"/>
          <w:lang w:eastAsia="ru-RU"/>
        </w:rPr>
      </w:pPr>
      <w:r w:rsidRPr="00832FC7">
        <w:rPr>
          <w:rFonts w:ascii="Times New Roman" w:hAnsi="Times New Roman"/>
          <w:color w:val="363636"/>
          <w:sz w:val="28"/>
          <w:szCs w:val="28"/>
          <w:lang w:eastAsia="ru-RU"/>
        </w:rPr>
        <w:t>Длительность иммунитета (циркуляция антител),  вызываемого как вакцинацией, так и естественной инфекцией, составляет около года (особенно у пожилых).</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Эффективность вакцинации в профилактике осложнений и смертности.</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Снижение на 48-75% частоты госпитализаций по поводу гриппа и пневмонии.</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У детей в возрасте 6-30 мес: 69%-ная эффективность предотвращения острого среднего отита (ОСО).</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У детей с патологией: среди детей с астмой эффективность профилактики приступа составляет 67,5%.</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Лучшим средством противостояния гриппу является его профилактика.</w:t>
      </w:r>
      <w:r w:rsidRPr="00832FC7">
        <w:rPr>
          <w:rFonts w:ascii="Times New Roman" w:hAnsi="Times New Roman"/>
          <w:color w:val="363636"/>
          <w:sz w:val="28"/>
          <w:szCs w:val="28"/>
          <w:lang w:eastAsia="ru-RU"/>
        </w:rPr>
        <w:t> Она включает:</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изоляция больных, использование средств индивидуальной защиты (марлевые маски на лицо) эффективны, но, на самом деле трудно жестко соблюдать этот режим;</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прививки от гриппа - вакцинация</w:t>
      </w:r>
      <w:r w:rsidRPr="00832FC7">
        <w:rPr>
          <w:rFonts w:ascii="Times New Roman" w:hAnsi="Times New Roman"/>
          <w:color w:val="363636"/>
          <w:sz w:val="28"/>
          <w:szCs w:val="28"/>
          <w:lang w:eastAsia="ru-RU"/>
        </w:rPr>
        <w:t> (каждый год вакцины от гриппа выпускаются с учетом ожидаемого штамма вируса) - очень высокий уровень надежности профилактики;</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Вакцинация населения является наиболее эффективным</w:t>
      </w:r>
      <w:r w:rsidRPr="00832FC7">
        <w:rPr>
          <w:rFonts w:ascii="Times New Roman" w:hAnsi="Times New Roman"/>
          <w:color w:val="363636"/>
          <w:sz w:val="28"/>
          <w:szCs w:val="28"/>
          <w:lang w:eastAsia="ru-RU"/>
        </w:rPr>
        <w:t>, надёжным и доступным средством профилактики гриппа;  при этом  значительно снижается уровень заболеваемости,  риск развития тяжёлых осложнений, преобладают лёгкие формы течения заболевания. Все отечественные вакцины адаптированы к предстоящему сезону.</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В процессе вакцинации в организм вводят частицу инфекционного агента (это может быть ослабленный, или убитый возбудитель болезни, или же его части). Вирус, содержащийся в вакцине, не может вызвать заболевание, но может стимулировать организм к выработке антител. Поэтому, когда в организм попадает "дикий" штамм вируса,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Оптимальным временем для проведения вакцинации против гриппа  является осенний период - с сентября по ноябрь. Это объясняется рядом соображений: эпидемии гриппа  приходятся, как правило, на период между ноябрем и мартом; время выработки антител занимает около 2-4-х недель; высокий титр антител, вызванный прививкой, держится несколько месяцев и начинает падать спустя 6 месяцев после вакцинации. Поэтому слишком заблаговременная вакцинация не рекомендуется (титр антител может упасть к моменту начала эпидемии). Если по каким-то причинам вакцинация не была сделана вовремя, то ее можно сделать и после начала эпидемии гриппа. Широко распространено ошибочное мнение, что после начала эпидемии вакцинация противопоказана. Это имеет отношение к живым противогриппозным вакцинам. Инактивированные вакцины рекомендуются к применению на протяжении всей эпидемии. Однако, если прививка была сделана тогда, когда человек был уже инфицирован вирусом гриппа (но клинические проявления еще не начались), то вакцина может оказаться неэффективной. Иммунитет, развивающийся вследствие вакцинации против гриппа, сохраняется от 6 до 12 месяцев, хотя защитные титры антител обнаруживаются в течение более длительного времени. В целом, можно считать, что человек, вакцинированный инактивированным вирусом гриппа, сохраняет иммунитет к гриппу до 12 месяцев.</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b/>
          <w:bCs/>
          <w:color w:val="363636"/>
          <w:sz w:val="28"/>
          <w:szCs w:val="28"/>
          <w:lang w:eastAsia="ru-RU"/>
        </w:rPr>
        <w:t>А вакцинация, как самый эффективный способ вакцинопрофилактики, позволяет значительно снизить риск заболевания гриппом, и все вытекающие из него последствия.</w:t>
      </w:r>
    </w:p>
    <w:p w:rsidR="00234F3A" w:rsidRPr="00832FC7" w:rsidRDefault="00234F3A" w:rsidP="00832FC7">
      <w:pPr>
        <w:shd w:val="clear" w:color="auto" w:fill="FFFFFF"/>
        <w:spacing w:after="100" w:afterAutospacing="1" w:line="240" w:lineRule="auto"/>
        <w:jc w:val="both"/>
        <w:textAlignment w:val="top"/>
        <w:rPr>
          <w:rFonts w:ascii="Times New Roman" w:hAnsi="Times New Roman"/>
          <w:color w:val="363636"/>
          <w:sz w:val="28"/>
          <w:szCs w:val="28"/>
          <w:lang w:eastAsia="ru-RU"/>
        </w:rPr>
      </w:pPr>
      <w:r w:rsidRPr="00832FC7">
        <w:rPr>
          <w:rFonts w:ascii="Times New Roman" w:hAnsi="Times New Roman"/>
          <w:color w:val="363636"/>
          <w:sz w:val="28"/>
          <w:szCs w:val="28"/>
          <w:lang w:eastAsia="ru-RU"/>
        </w:rPr>
        <w:t> </w:t>
      </w:r>
    </w:p>
    <w:p w:rsidR="00234F3A" w:rsidRPr="00832FC7" w:rsidRDefault="00234F3A" w:rsidP="00832FC7">
      <w:pPr>
        <w:jc w:val="both"/>
        <w:rPr>
          <w:rFonts w:ascii="Times New Roman" w:hAnsi="Times New Roman"/>
          <w:sz w:val="28"/>
          <w:szCs w:val="28"/>
        </w:rPr>
      </w:pPr>
    </w:p>
    <w:sectPr w:rsidR="00234F3A" w:rsidRPr="00832FC7" w:rsidSect="001812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62923"/>
    <w:multiLevelType w:val="multilevel"/>
    <w:tmpl w:val="98C6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FC7"/>
    <w:rsid w:val="00112887"/>
    <w:rsid w:val="0018121C"/>
    <w:rsid w:val="00234F3A"/>
    <w:rsid w:val="00337B86"/>
    <w:rsid w:val="00666082"/>
    <w:rsid w:val="00832FC7"/>
    <w:rsid w:val="00B8077D"/>
    <w:rsid w:val="00C34FF4"/>
    <w:rsid w:val="00F179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1C"/>
    <w:pPr>
      <w:spacing w:after="200" w:line="276" w:lineRule="auto"/>
    </w:pPr>
    <w:rPr>
      <w:lang w:eastAsia="en-US"/>
    </w:rPr>
  </w:style>
  <w:style w:type="paragraph" w:styleId="Heading2">
    <w:name w:val="heading 2"/>
    <w:basedOn w:val="Normal"/>
    <w:link w:val="Heading2Char"/>
    <w:uiPriority w:val="99"/>
    <w:qFormat/>
    <w:rsid w:val="00832FC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4">
    <w:name w:val="heading 4"/>
    <w:basedOn w:val="Normal"/>
    <w:link w:val="Heading4Char"/>
    <w:uiPriority w:val="99"/>
    <w:qFormat/>
    <w:rsid w:val="00832FC7"/>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32FC7"/>
    <w:rPr>
      <w:rFonts w:ascii="Times New Roman" w:hAnsi="Times New Roman" w:cs="Times New Roman"/>
      <w:b/>
      <w:bCs/>
      <w:sz w:val="36"/>
      <w:szCs w:val="36"/>
      <w:lang w:eastAsia="ru-RU"/>
    </w:rPr>
  </w:style>
  <w:style w:type="character" w:customStyle="1" w:styleId="Heading4Char">
    <w:name w:val="Heading 4 Char"/>
    <w:basedOn w:val="DefaultParagraphFont"/>
    <w:link w:val="Heading4"/>
    <w:uiPriority w:val="99"/>
    <w:locked/>
    <w:rsid w:val="00832FC7"/>
    <w:rPr>
      <w:rFonts w:ascii="Times New Roman" w:hAnsi="Times New Roman" w:cs="Times New Roman"/>
      <w:b/>
      <w:bCs/>
      <w:sz w:val="24"/>
      <w:szCs w:val="24"/>
      <w:lang w:eastAsia="ru-RU"/>
    </w:rPr>
  </w:style>
  <w:style w:type="paragraph" w:styleId="NormalWeb">
    <w:name w:val="Normal (Web)"/>
    <w:basedOn w:val="Normal"/>
    <w:uiPriority w:val="99"/>
    <w:semiHidden/>
    <w:rsid w:val="00832FC7"/>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832FC7"/>
    <w:rPr>
      <w:rFonts w:cs="Times New Roman"/>
      <w:b/>
      <w:bCs/>
    </w:rPr>
  </w:style>
</w:styles>
</file>

<file path=word/webSettings.xml><?xml version="1.0" encoding="utf-8"?>
<w:webSettings xmlns:r="http://schemas.openxmlformats.org/officeDocument/2006/relationships" xmlns:w="http://schemas.openxmlformats.org/wordprocessingml/2006/main">
  <w:divs>
    <w:div w:id="2007589160">
      <w:marLeft w:val="0"/>
      <w:marRight w:val="0"/>
      <w:marTop w:val="0"/>
      <w:marBottom w:val="0"/>
      <w:divBdr>
        <w:top w:val="none" w:sz="0" w:space="0" w:color="auto"/>
        <w:left w:val="none" w:sz="0" w:space="0" w:color="auto"/>
        <w:bottom w:val="none" w:sz="0" w:space="0" w:color="auto"/>
        <w:right w:val="none" w:sz="0" w:space="0" w:color="auto"/>
      </w:divBdr>
      <w:divsChild>
        <w:div w:id="2007589159">
          <w:marLeft w:val="0"/>
          <w:marRight w:val="0"/>
          <w:marTop w:val="0"/>
          <w:marBottom w:val="225"/>
          <w:divBdr>
            <w:top w:val="none" w:sz="0" w:space="0" w:color="auto"/>
            <w:left w:val="none" w:sz="0" w:space="0" w:color="auto"/>
            <w:bottom w:val="single" w:sz="12" w:space="0" w:color="C6C6C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1195</Words>
  <Characters>6816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ГРИПП</dc:title>
  <dc:subject/>
  <dc:creator>asus</dc:creator>
  <cp:keywords/>
  <dc:description/>
  <cp:lastModifiedBy>Константин</cp:lastModifiedBy>
  <cp:revision>2</cp:revision>
  <dcterms:created xsi:type="dcterms:W3CDTF">2020-09-11T14:09:00Z</dcterms:created>
  <dcterms:modified xsi:type="dcterms:W3CDTF">2020-09-11T14:09:00Z</dcterms:modified>
</cp:coreProperties>
</file>